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9B311" w14:textId="51C2F120" w:rsidR="005361C4" w:rsidRDefault="005634F8">
      <w:pPr>
        <w:rPr>
          <w:b/>
          <w:bCs/>
          <w:color w:val="AD7FA8"/>
          <w:sz w:val="27"/>
          <w:szCs w:val="27"/>
        </w:rPr>
      </w:pPr>
      <w:r>
        <w:t>Erfahrungsbericht mit der Tao-Sana Amethyst Matte von Pavlina Klemm:</w:t>
      </w:r>
      <w:r>
        <w:br/>
      </w:r>
      <w:r>
        <w:br/>
      </w:r>
      <w:r>
        <w:rPr>
          <w:b/>
          <w:bCs/>
          <w:color w:val="AD7FA8"/>
          <w:sz w:val="27"/>
          <w:szCs w:val="27"/>
        </w:rPr>
        <w:t xml:space="preserve">Bereits nach ein paar Minuten fühle ich mich vollkommen entspannt. Ich sehe, wie sich durch die natürlichen Frequenzen der Matte eine lichtvolle </w:t>
      </w:r>
      <w:proofErr w:type="spellStart"/>
      <w:r>
        <w:rPr>
          <w:b/>
          <w:bCs/>
          <w:color w:val="AD7FA8"/>
          <w:sz w:val="27"/>
          <w:szCs w:val="27"/>
        </w:rPr>
        <w:t>Doppelhelixspirale</w:t>
      </w:r>
      <w:proofErr w:type="spellEnd"/>
      <w:r>
        <w:rPr>
          <w:b/>
          <w:bCs/>
          <w:color w:val="AD7FA8"/>
          <w:sz w:val="27"/>
          <w:szCs w:val="27"/>
        </w:rPr>
        <w:t xml:space="preserve"> bildet und mich rundum einhüllt. </w:t>
      </w:r>
      <w:r>
        <w:rPr>
          <w:b/>
          <w:bCs/>
          <w:color w:val="AD7FA8"/>
          <w:sz w:val="27"/>
          <w:szCs w:val="27"/>
        </w:rPr>
        <w:br/>
        <w:t xml:space="preserve">All meine Chakren werden unmittelbar aktiviert und ausgeglichen. Eingebettet in diese Licht-Energie bin ich sowohl mit dem </w:t>
      </w:r>
      <w:proofErr w:type="gramStart"/>
      <w:r>
        <w:rPr>
          <w:b/>
          <w:bCs/>
          <w:color w:val="AD7FA8"/>
          <w:sz w:val="27"/>
          <w:szCs w:val="27"/>
        </w:rPr>
        <w:t>Kosmos,</w:t>
      </w:r>
      <w:proofErr w:type="gramEnd"/>
      <w:r>
        <w:rPr>
          <w:b/>
          <w:bCs/>
          <w:color w:val="AD7FA8"/>
          <w:sz w:val="27"/>
          <w:szCs w:val="27"/>
        </w:rPr>
        <w:t xml:space="preserve"> als auch mit dem Zentrum der Erde verbunden. </w:t>
      </w:r>
      <w:r>
        <w:rPr>
          <w:b/>
          <w:bCs/>
          <w:color w:val="AD7FA8"/>
          <w:sz w:val="27"/>
          <w:szCs w:val="27"/>
        </w:rPr>
        <w:br/>
        <w:t xml:space="preserve">Durch die </w:t>
      </w:r>
      <w:proofErr w:type="spellStart"/>
      <w:r>
        <w:rPr>
          <w:b/>
          <w:bCs/>
          <w:color w:val="AD7FA8"/>
          <w:sz w:val="27"/>
          <w:szCs w:val="27"/>
        </w:rPr>
        <w:t>Chakrenaktivierung</w:t>
      </w:r>
      <w:proofErr w:type="spellEnd"/>
      <w:r>
        <w:rPr>
          <w:b/>
          <w:bCs/>
          <w:color w:val="AD7FA8"/>
          <w:sz w:val="27"/>
          <w:szCs w:val="27"/>
        </w:rPr>
        <w:t xml:space="preserve"> entstehen zugleich Licht-Verbindungen von den Nervenbahnen zu den Organen, wodurch die Organe mehr Lebensenergie erhalten und die Selbstheilungskräfte klar aktiviert werden. </w:t>
      </w:r>
      <w:r>
        <w:rPr>
          <w:b/>
          <w:bCs/>
          <w:color w:val="AD7FA8"/>
          <w:sz w:val="27"/>
          <w:szCs w:val="27"/>
        </w:rPr>
        <w:br/>
        <w:t>Aufgrund dieses lichtvollen Energiefeldes spüre ich nicht nur körperlich eine wohltuende Erneuerung, sondern auch eine ganzheitliche, positive Aktivierung auf spiritueller Ebene.</w:t>
      </w:r>
      <w:r>
        <w:rPr>
          <w:b/>
          <w:bCs/>
          <w:color w:val="AD7FA8"/>
          <w:sz w:val="27"/>
          <w:szCs w:val="27"/>
        </w:rPr>
        <w:br/>
      </w:r>
      <w:r>
        <w:rPr>
          <w:b/>
          <w:bCs/>
          <w:color w:val="AD7FA8"/>
          <w:sz w:val="27"/>
          <w:szCs w:val="27"/>
        </w:rPr>
        <w:br/>
        <w:t xml:space="preserve">Ich kann diese Matte zur Anregung der Selbstheilungskräfte ohne Einschränkungen absolut empfehlen. </w:t>
      </w:r>
    </w:p>
    <w:p w14:paraId="7A3E8534" w14:textId="5EA61A5B" w:rsidR="005634F8" w:rsidRDefault="005634F8">
      <w:r>
        <w:rPr>
          <w:b/>
          <w:bCs/>
          <w:color w:val="AD7FA8"/>
          <w:sz w:val="27"/>
          <w:szCs w:val="27"/>
        </w:rPr>
        <w:t>Pavlina, 15.05.2024</w:t>
      </w:r>
    </w:p>
    <w:sectPr w:rsidR="005634F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4F8"/>
    <w:rsid w:val="005361C4"/>
    <w:rsid w:val="005634F8"/>
    <w:rsid w:val="007308B1"/>
    <w:rsid w:val="00A91040"/>
    <w:rsid w:val="00F9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7366D"/>
  <w15:chartTrackingRefBased/>
  <w15:docId w15:val="{FFAE88CC-3D94-4DF3-8936-0C49089A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634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63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634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634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634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634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634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634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634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634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634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634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634F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634F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634F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634F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634F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634F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634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63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634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634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63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634F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634F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634F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634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634F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634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819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Pavlina Klemm</dc:creator>
  <cp:keywords/>
  <dc:description/>
  <cp:lastModifiedBy>Pavlina Klemm</cp:lastModifiedBy>
  <cp:revision>1</cp:revision>
  <dcterms:created xsi:type="dcterms:W3CDTF">2024-07-17T10:55:00Z</dcterms:created>
  <dcterms:modified xsi:type="dcterms:W3CDTF">2024-07-17T10:59:00Z</dcterms:modified>
</cp:coreProperties>
</file>